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93" w:rsidRDefault="00774193" w:rsidP="00774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2-ГО ПОНЫРОВСКОГО СЕЛЬСОВЕТА</w:t>
      </w:r>
    </w:p>
    <w:p w:rsidR="00774193" w:rsidRDefault="00774193" w:rsidP="00774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ПОНЫРОВСКОГО РАЙОНА КУРСКОЙ ОБЛАСТИ</w:t>
      </w:r>
    </w:p>
    <w:p w:rsidR="00774193" w:rsidRDefault="00774193" w:rsidP="00774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</w:t>
      </w:r>
    </w:p>
    <w:p w:rsidR="00774193" w:rsidRDefault="00774193" w:rsidP="007741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306002 Курская область, Поныровский район, с.2-Поныри,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>исаревка, д-10 тел.(8-47135) 3-33-19</w:t>
      </w:r>
    </w:p>
    <w:p w:rsidR="00774193" w:rsidRDefault="00774193" w:rsidP="0077419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4193" w:rsidRDefault="00774193" w:rsidP="00774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4193" w:rsidRDefault="00774193" w:rsidP="00774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193" w:rsidRDefault="00774193" w:rsidP="00774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с.2-Поныри</w:t>
      </w:r>
    </w:p>
    <w:p w:rsidR="00774193" w:rsidRDefault="00774193" w:rsidP="0077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03.04.2018 г.                                       № 20-а       </w:t>
      </w:r>
    </w:p>
    <w:p w:rsidR="00774193" w:rsidRDefault="00774193" w:rsidP="00774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193" w:rsidRPr="00884B2E" w:rsidRDefault="00774193" w:rsidP="00774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</w:p>
    <w:p w:rsidR="00774193" w:rsidRPr="00884B2E" w:rsidRDefault="00774193" w:rsidP="00774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</w:t>
      </w:r>
    </w:p>
    <w:p w:rsidR="00774193" w:rsidRDefault="00774193" w:rsidP="00774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 xml:space="preserve"> контроля </w:t>
      </w:r>
    </w:p>
    <w:p w:rsidR="00774193" w:rsidRPr="00884B2E" w:rsidRDefault="00774193" w:rsidP="00774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774193" w:rsidRDefault="00774193" w:rsidP="00774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bCs/>
          <w:sz w:val="28"/>
          <w:szCs w:val="28"/>
        </w:rPr>
        <w:t xml:space="preserve">        </w:t>
      </w:r>
      <w:r w:rsidRPr="00884B2E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269.2 Бюджетного кодекса Российской Федерации: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2-го Поныровского сельсовета Поныровского района Курской области  </w:t>
      </w:r>
      <w:proofErr w:type="gramStart"/>
      <w:r w:rsidRPr="00884B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4B2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74193" w:rsidRPr="00884B2E" w:rsidRDefault="00774193" w:rsidP="007741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193" w:rsidRDefault="00774193" w:rsidP="007741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внутреннего муниципального финансового контроля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2-го Поныровского сельсовета Поныровского района Курской области </w:t>
      </w:r>
      <w:proofErr w:type="gramStart"/>
      <w:r w:rsidRPr="00884B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4B2E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774193" w:rsidRPr="00884B2E" w:rsidRDefault="00774193" w:rsidP="007741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193" w:rsidRDefault="00774193" w:rsidP="00774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4B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2-го Поныровского сельсовета Поныровского района Курской области от 14.01.2014г. №3 «Об утверждении Порядка </w:t>
      </w:r>
      <w:r w:rsidRPr="00884B2E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B2E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я».</w:t>
      </w:r>
    </w:p>
    <w:p w:rsidR="00774193" w:rsidRDefault="00774193" w:rsidP="007741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193" w:rsidRDefault="00774193" w:rsidP="00774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84B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4B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4193" w:rsidRDefault="00774193" w:rsidP="007741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193" w:rsidRDefault="00774193" w:rsidP="007741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193" w:rsidRPr="00884B2E" w:rsidRDefault="00774193" w:rsidP="00774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4B2E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2-го Поныровского сельсовета Поныровского района  </w:t>
      </w:r>
      <w:r w:rsidRPr="00884B2E">
        <w:rPr>
          <w:rFonts w:ascii="Times New Roman" w:hAnsi="Times New Roman" w:cs="Times New Roman"/>
          <w:sz w:val="28"/>
          <w:szCs w:val="28"/>
        </w:rPr>
        <w:t>Курской области и вступает в силу со дня опубликования.</w:t>
      </w:r>
    </w:p>
    <w:p w:rsidR="00774193" w:rsidRDefault="00774193" w:rsidP="00774193">
      <w:pPr>
        <w:spacing w:after="16" w:line="247" w:lineRule="auto"/>
        <w:ind w:right="12"/>
        <w:jc w:val="both"/>
        <w:rPr>
          <w:rFonts w:ascii="Times New Roman" w:hAnsi="Times New Roman" w:cs="Times New Roman"/>
          <w:sz w:val="28"/>
          <w:szCs w:val="28"/>
        </w:rPr>
      </w:pPr>
    </w:p>
    <w:p w:rsidR="00774193" w:rsidRDefault="00774193" w:rsidP="00774193">
      <w:pPr>
        <w:spacing w:after="16" w:line="247" w:lineRule="auto"/>
        <w:ind w:right="12"/>
        <w:jc w:val="both"/>
        <w:rPr>
          <w:rFonts w:ascii="Times New Roman" w:hAnsi="Times New Roman" w:cs="Times New Roman"/>
          <w:sz w:val="28"/>
          <w:szCs w:val="28"/>
        </w:rPr>
      </w:pPr>
    </w:p>
    <w:p w:rsidR="00774193" w:rsidRDefault="00774193" w:rsidP="00774193">
      <w:pPr>
        <w:spacing w:after="16" w:line="247" w:lineRule="auto"/>
        <w:ind w:right="12"/>
        <w:jc w:val="both"/>
        <w:rPr>
          <w:rFonts w:ascii="Times New Roman" w:hAnsi="Times New Roman" w:cs="Times New Roman"/>
          <w:sz w:val="28"/>
          <w:szCs w:val="28"/>
        </w:rPr>
      </w:pPr>
    </w:p>
    <w:p w:rsidR="00774193" w:rsidRDefault="00774193" w:rsidP="00774193">
      <w:pPr>
        <w:spacing w:after="16" w:line="247" w:lineRule="auto"/>
        <w:ind w:right="12"/>
        <w:jc w:val="both"/>
        <w:rPr>
          <w:rFonts w:ascii="Times New Roman" w:hAnsi="Times New Roman" w:cs="Times New Roman"/>
          <w:sz w:val="28"/>
          <w:szCs w:val="28"/>
        </w:rPr>
      </w:pPr>
    </w:p>
    <w:p w:rsidR="00774193" w:rsidRPr="00540881" w:rsidRDefault="00774193" w:rsidP="00774193">
      <w:pPr>
        <w:spacing w:after="16" w:line="247" w:lineRule="auto"/>
        <w:ind w:right="12"/>
        <w:jc w:val="both"/>
        <w:rPr>
          <w:rFonts w:ascii="Times New Roman" w:hAnsi="Times New Roman" w:cs="Times New Roman"/>
          <w:sz w:val="28"/>
          <w:szCs w:val="28"/>
        </w:rPr>
      </w:pPr>
    </w:p>
    <w:p w:rsidR="00774193" w:rsidRDefault="00774193" w:rsidP="0077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2-го Поныровского сельсовета</w:t>
      </w:r>
    </w:p>
    <w:p w:rsidR="00774193" w:rsidRDefault="00774193" w:rsidP="0077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Поныровского района                                                                     Ю.А. Ломакин.</w:t>
      </w:r>
    </w:p>
    <w:p w:rsidR="00774193" w:rsidRDefault="00774193" w:rsidP="00774193">
      <w:pPr>
        <w:jc w:val="right"/>
        <w:rPr>
          <w:rStyle w:val="msonormal0"/>
          <w:lang w:eastAsia="ar-SA"/>
        </w:rPr>
      </w:pPr>
    </w:p>
    <w:p w:rsidR="00774193" w:rsidRPr="00884B2E" w:rsidRDefault="00774193" w:rsidP="00774193">
      <w:pPr>
        <w:jc w:val="right"/>
        <w:rPr>
          <w:rStyle w:val="msonormal0"/>
          <w:b/>
          <w:sz w:val="28"/>
          <w:szCs w:val="28"/>
        </w:rPr>
      </w:pPr>
    </w:p>
    <w:p w:rsidR="00774193" w:rsidRPr="00884B2E" w:rsidRDefault="00774193" w:rsidP="00774193">
      <w:pPr>
        <w:pStyle w:val="a4"/>
        <w:pBdr>
          <w:bottom w:val="single" w:sz="8" w:space="11" w:color="4F81BD" w:themeColor="accent1"/>
        </w:pBdr>
        <w:jc w:val="right"/>
        <w:rPr>
          <w:rStyle w:val="msonormal0"/>
          <w:rFonts w:ascii="Times New Roman" w:hAnsi="Times New Roman" w:cs="Times New Roman"/>
          <w:color w:val="auto"/>
          <w:sz w:val="28"/>
          <w:szCs w:val="28"/>
        </w:rPr>
      </w:pPr>
      <w:r w:rsidRPr="00884B2E">
        <w:rPr>
          <w:rStyle w:val="msonormal0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774193" w:rsidRPr="00884B2E" w:rsidRDefault="00774193" w:rsidP="00774193">
      <w:pPr>
        <w:pStyle w:val="a4"/>
        <w:pBdr>
          <w:bottom w:val="single" w:sz="8" w:space="11" w:color="4F81BD" w:themeColor="accent1"/>
        </w:pBdr>
        <w:jc w:val="right"/>
        <w:rPr>
          <w:rStyle w:val="msonormal0"/>
          <w:rFonts w:ascii="Times New Roman" w:hAnsi="Times New Roman" w:cs="Times New Roman"/>
          <w:color w:val="auto"/>
          <w:sz w:val="28"/>
          <w:szCs w:val="28"/>
        </w:rPr>
      </w:pPr>
      <w:r w:rsidRPr="00884B2E">
        <w:rPr>
          <w:rStyle w:val="msonormal0"/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774193" w:rsidRDefault="00774193" w:rsidP="00774193">
      <w:pPr>
        <w:pStyle w:val="a4"/>
        <w:pBdr>
          <w:bottom w:val="single" w:sz="8" w:space="11" w:color="4F81BD" w:themeColor="accent1"/>
        </w:pBdr>
        <w:jc w:val="right"/>
        <w:rPr>
          <w:rStyle w:val="msonormal0"/>
          <w:rFonts w:ascii="Times New Roman" w:hAnsi="Times New Roman" w:cs="Times New Roman"/>
          <w:color w:val="auto"/>
          <w:sz w:val="28"/>
          <w:szCs w:val="28"/>
        </w:rPr>
      </w:pPr>
      <w:r w:rsidRPr="00884B2E">
        <w:rPr>
          <w:rStyle w:val="msonormal0"/>
          <w:rFonts w:ascii="Times New Roman" w:hAnsi="Times New Roman" w:cs="Times New Roman"/>
          <w:color w:val="auto"/>
          <w:sz w:val="28"/>
          <w:szCs w:val="28"/>
        </w:rPr>
        <w:t xml:space="preserve"> 2-го Поныровского сельсовета </w:t>
      </w:r>
    </w:p>
    <w:p w:rsidR="00774193" w:rsidRPr="00884B2E" w:rsidRDefault="00774193" w:rsidP="00774193">
      <w:pPr>
        <w:pStyle w:val="a4"/>
        <w:pBdr>
          <w:bottom w:val="single" w:sz="8" w:space="11" w:color="4F81BD" w:themeColor="accent1"/>
        </w:pBdr>
        <w:jc w:val="right"/>
        <w:rPr>
          <w:rStyle w:val="msonormal0"/>
          <w:rFonts w:ascii="Times New Roman" w:hAnsi="Times New Roman" w:cs="Times New Roman"/>
          <w:color w:val="auto"/>
          <w:sz w:val="28"/>
          <w:szCs w:val="28"/>
        </w:rPr>
      </w:pPr>
      <w:r w:rsidRPr="00884B2E">
        <w:rPr>
          <w:rStyle w:val="msonormal0"/>
          <w:rFonts w:ascii="Times New Roman" w:hAnsi="Times New Roman" w:cs="Times New Roman"/>
          <w:color w:val="auto"/>
          <w:sz w:val="28"/>
          <w:szCs w:val="28"/>
        </w:rPr>
        <w:t xml:space="preserve">Поныровского района Курской области </w:t>
      </w:r>
    </w:p>
    <w:p w:rsidR="00774193" w:rsidRPr="00884B2E" w:rsidRDefault="00774193" w:rsidP="00774193">
      <w:pPr>
        <w:pStyle w:val="a4"/>
        <w:pBdr>
          <w:bottom w:val="single" w:sz="8" w:space="11" w:color="4F81BD" w:themeColor="accent1"/>
        </w:pBdr>
        <w:jc w:val="right"/>
        <w:rPr>
          <w:color w:val="auto"/>
        </w:rPr>
      </w:pPr>
      <w:r w:rsidRPr="00884B2E">
        <w:rPr>
          <w:rStyle w:val="msonormal0"/>
          <w:rFonts w:ascii="Times New Roman" w:hAnsi="Times New Roman" w:cs="Times New Roman"/>
          <w:color w:val="auto"/>
          <w:sz w:val="28"/>
          <w:szCs w:val="28"/>
        </w:rPr>
        <w:t xml:space="preserve"> от 03.04.2018 года №20-а</w:t>
      </w:r>
      <w:r w:rsidRPr="00884B2E">
        <w:rPr>
          <w:color w:val="auto"/>
        </w:rPr>
        <w:t xml:space="preserve"> </w:t>
      </w:r>
    </w:p>
    <w:p w:rsidR="00774193" w:rsidRPr="00884B2E" w:rsidRDefault="00774193" w:rsidP="00774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2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4193" w:rsidRPr="00884B2E" w:rsidRDefault="00774193" w:rsidP="00774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2E">
        <w:rPr>
          <w:rFonts w:ascii="Times New Roman" w:hAnsi="Times New Roman" w:cs="Times New Roman"/>
          <w:b/>
          <w:sz w:val="28"/>
          <w:szCs w:val="28"/>
        </w:rPr>
        <w:t>проведения внутреннего муниципального финансового контроля</w:t>
      </w:r>
    </w:p>
    <w:p w:rsidR="00774193" w:rsidRPr="00884B2E" w:rsidRDefault="00774193" w:rsidP="00774193">
      <w:pPr>
        <w:jc w:val="center"/>
        <w:rPr>
          <w:bCs/>
        </w:rPr>
      </w:pPr>
      <w:r w:rsidRPr="00884B2E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2-го Поныровского сельсовета Поныровского района </w:t>
      </w:r>
      <w:r w:rsidRPr="00884B2E">
        <w:rPr>
          <w:rFonts w:ascii="Times New Roman" w:hAnsi="Times New Roman" w:cs="Times New Roman"/>
          <w:b/>
          <w:bCs/>
          <w:sz w:val="28"/>
          <w:szCs w:val="28"/>
        </w:rPr>
        <w:t xml:space="preserve"> Курской области</w:t>
      </w:r>
    </w:p>
    <w:p w:rsidR="00774193" w:rsidRPr="00884B2E" w:rsidRDefault="00774193" w:rsidP="00774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193" w:rsidRPr="00884B2E" w:rsidRDefault="00774193" w:rsidP="00774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 1.1. </w:t>
      </w:r>
      <w:proofErr w:type="gramStart"/>
      <w:r w:rsidRPr="00884B2E">
        <w:rPr>
          <w:rFonts w:ascii="Times New Roman" w:hAnsi="Times New Roman" w:cs="Times New Roman"/>
          <w:sz w:val="28"/>
          <w:szCs w:val="28"/>
        </w:rPr>
        <w:t xml:space="preserve">Порядок проведения внутреннего муниципального финансового контроля определяет основания и порядок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2-го Поныровского сельсовета Поныровского района Курской области </w:t>
      </w:r>
      <w:r w:rsidRPr="00884B2E">
        <w:rPr>
          <w:rFonts w:ascii="Times New Roman" w:hAnsi="Times New Roman" w:cs="Times New Roman"/>
          <w:sz w:val="28"/>
          <w:szCs w:val="28"/>
        </w:rPr>
        <w:t>полномочий по внутреннему муниципального финансовому контролю в финансово-бюджетной сфере (далее – муниципальный финансовый контроль).</w:t>
      </w:r>
      <w:proofErr w:type="gramEnd"/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правоотношения по осуществлению </w:t>
      </w:r>
      <w:proofErr w:type="gramStart"/>
      <w:r w:rsidRPr="00884B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4B2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1.2. Муниципальный финансовый контроль осуществляется на основании Бюджетного кодекса Российской Федерации, иных нормативных правовых актов Российской Федерации и К</w:t>
      </w:r>
      <w:r>
        <w:rPr>
          <w:rFonts w:ascii="Times New Roman" w:hAnsi="Times New Roman" w:cs="Times New Roman"/>
          <w:sz w:val="28"/>
          <w:szCs w:val="28"/>
        </w:rPr>
        <w:t>ур</w:t>
      </w:r>
      <w:r w:rsidRPr="00884B2E">
        <w:rPr>
          <w:rFonts w:ascii="Times New Roman" w:hAnsi="Times New Roman" w:cs="Times New Roman"/>
          <w:sz w:val="28"/>
          <w:szCs w:val="28"/>
        </w:rPr>
        <w:t>ской области, регулирующих осуществление муниципального финансового контроля, Положения о бюджетном процессе, а также на основании настоящего Порядка.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1.3. Предметом Положения о бюджетном процессе, муниципального финансового контроля является контроль: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lastRenderedPageBreak/>
        <w:t>за полнотой и достоверностью отчетности о реализации муниципальных программ сельского поселения.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1.4. Объектами, в отношении которых осуществляется муниципальный финансовый контроль (далее – объекты контроля), являются: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главные распорядители (распорядители)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бюджета, получатели средств местного бюджета;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главные распорядители (распорядители) и получатели средств местного бюджета, которым предоставлены межбюджетные трансферты в части соблюдения ими целей, порядка и условий предоставления межбюджетных трансфертов, бюджетных кредитов, предоставленных из федерального, областного или районного бюджета,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1.5. Методами осуществления муниципального финансового контроля являются проверка, ревизия, обследование и санкционирование операций.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1.6. Проверки подразделяются на камеральные и выездные, в том числе встречные проверки.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Камеральные проверки представляют собой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предоставленных по его запросу.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Выездные проверки представляют собой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Встречные проверки представляют собой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Встречные проверки назначаются и проводятся в соответствии с разделом 3 настоящего Порядка.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Результаты проверки, ревизии оформляются актом.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lastRenderedPageBreak/>
        <w:t xml:space="preserve">1.7. Обследование представляет собой анализ и оценку </w:t>
      </w:r>
      <w:proofErr w:type="gramStart"/>
      <w:r w:rsidRPr="00884B2E"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884B2E">
        <w:rPr>
          <w:rFonts w:ascii="Times New Roman" w:hAnsi="Times New Roman" w:cs="Times New Roman"/>
          <w:sz w:val="28"/>
          <w:szCs w:val="28"/>
        </w:rPr>
        <w:t>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Результаты обследования оформляются заключением.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1.8. Санкционирование операций представляет собой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1.9. Должностными лицами Администрации, уполномоченными принимать решение о проведении проверки, ревизии и обследования (далее – контрольные мероприятия) и о периодичности их проведения, являются руководитель администрации сельского поселения (лицо, исполняющее его обязанности) и заместитель руководителя.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1.10. Должностными лицами, осуществляющими муниципальный финансовый контроль, являются: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2 -го Поныровского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B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>2 -го Поныровского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B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 xml:space="preserve">иные муниципальные служащие, уполномоченные на участие в проведении контрольного мероприятия, в соответствии с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2 -го Поныровского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B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1.11. Должностные лица, указанные в пункте 1.10 настоящего Порядка, имеют право: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B2E">
        <w:rPr>
          <w:rFonts w:ascii="Times New Roman" w:hAnsi="Times New Roman" w:cs="Times New Roman"/>
          <w:sz w:val="28"/>
          <w:szCs w:val="28"/>
        </w:rPr>
        <w:t>быть допущенными в помещения и на территорию объекта контроля, к документам, необходимым для проведения контрольного мероприятия, а также получения копий данных документов, заверенных в установленном порядке;</w:t>
      </w:r>
      <w:proofErr w:type="gramEnd"/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запрашивать и получать от уполномоченных должностных лиц объекта контроля информацию, документы и материалы, объяснения в письменной и устной формах, необходимые для проведения контрольного мероприятия;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привлекать независимых экспертов для проведения экспертиз, необходимых при проведении контрольного мероприятия;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lastRenderedPageBreak/>
        <w:t>обращаться в суд с исковыми заявлениями о возмещении ущерба, причиненного нарушением бюджетного законодательства и иных нормативных правовых актов, регулирующих бюджетные правоотношения.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1.12. Должностные лица, указанные в пункте 1.10 настоящего Порядка, обязаны: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проводить контрольные мероприятия;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уведомлять руководителя объекта контроля (лицо, исполняющее его обязанности) о проведении контрольного мероприятия, о приостановлении, возобновлении и продлении контрольного мероприятия, об изменении состава лиц, уполномоченных на участие в проведении контрольного мероприятия;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направлять объекту контроля акты, заключения, представления и (или) предписания;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кодексом Российской Федерации;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при выявлении фактов совершения действия (бездействия) должностных лиц объекта контроля, содержащих признаки состава преступления, направлять в правоохранительные органы информацию о таких фактах и (или) документы и иные материалы, подтверждающие данные факты.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1.13. </w:t>
      </w:r>
      <w:proofErr w:type="gramStart"/>
      <w:r w:rsidRPr="00884B2E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пункте 1.10 настоящего Порядка, уведомляют объект контроля о проведении контрольного мероприятия, о приостановлении, возобновлении и продлении контрольного мероприятия, об изменении состава лиц, уполномоченных на участие в проведении контрольного мероприятия, направляют запросы о предоставлении информации, документов и материалов, необходимых для проведения </w:t>
      </w:r>
      <w:r w:rsidRPr="00884B2E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мероприятия, акты, заключения, подготовленные по результатам контрольных мероприятий, представления и (или) предписания в электронной форме</w:t>
      </w:r>
      <w:proofErr w:type="gramEnd"/>
      <w:r w:rsidRPr="00884B2E">
        <w:rPr>
          <w:rFonts w:ascii="Times New Roman" w:hAnsi="Times New Roman" w:cs="Times New Roman"/>
          <w:sz w:val="28"/>
          <w:szCs w:val="28"/>
        </w:rPr>
        <w:t>, заказным почтовым отправлением с уведомлением о вручении или любым иным способом, обеспечивающим фиксацию даты его получения объектом контроля.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 xml:space="preserve">1.14. Срок предоставления объектом контроля информации, документов и материалов устанавливается в запросе, исчисляется </w:t>
      </w:r>
      <w:proofErr w:type="gramStart"/>
      <w:r w:rsidRPr="00884B2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84B2E">
        <w:rPr>
          <w:rFonts w:ascii="Times New Roman" w:hAnsi="Times New Roman" w:cs="Times New Roman"/>
          <w:sz w:val="28"/>
          <w:szCs w:val="28"/>
        </w:rPr>
        <w:t xml:space="preserve"> запроса и не может быть менее двух рабочих дней.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объектом контроля.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1.15. Объекты контроля (их должностные лица) имеют право: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получать информацию о проведении контрольного мероприятия, о приостановлении, возобновлении и продлении контрольного мероприятия, об изменении состава должностных лиц, уполномоченных на участие в проведении контрольного мероприятия, а также о результатах контрольного мероприятия путем получения акта, заключения;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представлять возражения по акту, заключению.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1.16. Объекты контроля (их должностные лица) обязаны: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своевременно и в полном объеме представлять должностным лицам, указанным в пункте 1.10 настоящего Порядка, информацию, документы и материалы, необходимые для проведения контрольных мероприятий;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предоставлять должностным лицам, уполномоченным на участие в проведении контрольного мероприятия, допуск в помещения и на территории объектов контроля, выполнять их законные требования;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создавать должностным лицам, уполномоченным на участие в проведении контрольного мероприятия, надлежащие условия для проведения контрольного мероприятия, в том числе по организационно-техническому обеспечению контрольного мероприятия;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принимать меры по устранению обстоятельств, препятствующих проведению контрольного мероприятия;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рассматривать требования, содержащиеся в представлении;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lastRenderedPageBreak/>
        <w:t>исполнять предписания.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 xml:space="preserve">1.17. В целях реализации настоящего Порядка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2-го Поныровского сельсовета Поныровского района Курской области </w:t>
      </w:r>
      <w:r w:rsidRPr="00884B2E">
        <w:rPr>
          <w:rFonts w:ascii="Times New Roman" w:hAnsi="Times New Roman" w:cs="Times New Roman"/>
          <w:sz w:val="28"/>
          <w:szCs w:val="28"/>
        </w:rPr>
        <w:t>издает правовые акты.</w:t>
      </w:r>
    </w:p>
    <w:p w:rsidR="00774193" w:rsidRPr="00884B2E" w:rsidRDefault="00774193" w:rsidP="0077419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193" w:rsidRPr="00884B2E" w:rsidRDefault="00774193" w:rsidP="0077419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B2E">
        <w:rPr>
          <w:rFonts w:ascii="Times New Roman" w:hAnsi="Times New Roman" w:cs="Times New Roman"/>
          <w:b/>
          <w:bCs/>
          <w:sz w:val="28"/>
          <w:szCs w:val="28"/>
        </w:rPr>
        <w:t>2. Основания проведения контрольных мероприятий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 xml:space="preserve">2.1. Муниципальный финансовый контроль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2-го Поныровского сельсовета Поныровского района Курской области </w:t>
      </w:r>
      <w:r w:rsidRPr="00884B2E">
        <w:rPr>
          <w:rFonts w:ascii="Times New Roman" w:hAnsi="Times New Roman" w:cs="Times New Roman"/>
          <w:sz w:val="28"/>
          <w:szCs w:val="28"/>
        </w:rPr>
        <w:t>путем проведения плановых и внеплановых контрольных мероприятий.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 xml:space="preserve">2.2. Плановые контрольные мероприятия осуществляются на основании годового плана контрольных мероприятий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2-го Поныровского сельсовета Поныровского района Курской области </w:t>
      </w:r>
      <w:r w:rsidRPr="00884B2E">
        <w:rPr>
          <w:rFonts w:ascii="Times New Roman" w:hAnsi="Times New Roman" w:cs="Times New Roman"/>
          <w:sz w:val="28"/>
          <w:szCs w:val="28"/>
        </w:rPr>
        <w:t xml:space="preserve">(далее – план), который утверждается руководителем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2-го Поныровского сельсовета Поныровского района Курской области </w:t>
      </w:r>
      <w:r w:rsidRPr="00884B2E">
        <w:rPr>
          <w:rFonts w:ascii="Times New Roman" w:hAnsi="Times New Roman" w:cs="Times New Roman"/>
          <w:sz w:val="28"/>
          <w:szCs w:val="28"/>
        </w:rPr>
        <w:t>(лицом, исполняющим его обязанности).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2.3. План содержит перечень контрольных мероприятий с указанием тем и объектов контроля, а также срока исполнения.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2.4. Составление плана осуществляется с учетом: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законности и периодичности проведения контрольных мероприятий;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степени обеспеченности ресурсами (трудовыми, материальными и финансовыми);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реальности сроков проведения контрольных мероприятий, определяемых с учетом всех возможных временных затрат;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наличия резерва времени для внеплановых контрольных мероприятий.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 xml:space="preserve">2.5. Изменения в план утверждаются  Главой </w:t>
      </w:r>
      <w:r>
        <w:rPr>
          <w:rFonts w:ascii="Times New Roman" w:hAnsi="Times New Roman" w:cs="Times New Roman"/>
          <w:sz w:val="28"/>
          <w:szCs w:val="28"/>
        </w:rPr>
        <w:t xml:space="preserve">2 -го Поныровского сельсовета    </w:t>
      </w:r>
      <w:r w:rsidRPr="00884B2E">
        <w:rPr>
          <w:rFonts w:ascii="Times New Roman" w:hAnsi="Times New Roman" w:cs="Times New Roman"/>
          <w:sz w:val="28"/>
          <w:szCs w:val="28"/>
        </w:rPr>
        <w:t>(лицом, исполняющим его обязанности).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2.6. В целях координации и исключения дублирования проведения контрольных мероприятий главные распорядители бюджетных сре</w:t>
      </w:r>
      <w:proofErr w:type="gramStart"/>
      <w:r w:rsidRPr="00884B2E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Pr="00884B2E">
        <w:rPr>
          <w:rFonts w:ascii="Times New Roman" w:hAnsi="Times New Roman" w:cs="Times New Roman"/>
          <w:sz w:val="28"/>
          <w:szCs w:val="28"/>
        </w:rPr>
        <w:t>ок до 31 декабря года, предшествующего планируемому финансовому году, формируют планируемые контрольные мероприятия.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lastRenderedPageBreak/>
        <w:t>2.7. Критерии отбора объектов контроля и периодичность проведения контрольных мероприятий устан</w:t>
      </w:r>
      <w:r>
        <w:rPr>
          <w:rFonts w:ascii="Times New Roman" w:hAnsi="Times New Roman" w:cs="Times New Roman"/>
          <w:sz w:val="28"/>
          <w:szCs w:val="28"/>
        </w:rPr>
        <w:t>авливаются Администрацией 2-го Поныровского сельсовета  Поныровского района  Курской области</w:t>
      </w:r>
      <w:r w:rsidRPr="00884B2E">
        <w:rPr>
          <w:rFonts w:ascii="Times New Roman" w:hAnsi="Times New Roman" w:cs="Times New Roman"/>
          <w:sz w:val="28"/>
          <w:szCs w:val="28"/>
        </w:rPr>
        <w:t>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 xml:space="preserve">2.8. Внеплановые контрольные мероприятия осуществляются на основании решения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2-го Поныровского сельсовета Поныровского района Курской области </w:t>
      </w:r>
      <w:r w:rsidRPr="00884B2E">
        <w:rPr>
          <w:rFonts w:ascii="Times New Roman" w:hAnsi="Times New Roman" w:cs="Times New Roman"/>
          <w:sz w:val="28"/>
          <w:szCs w:val="28"/>
        </w:rPr>
        <w:t xml:space="preserve">(лица, исполняющего его обязанности), принятого в связи с поступлением обращений (поручений) Главы </w:t>
      </w:r>
      <w:r>
        <w:rPr>
          <w:rFonts w:ascii="Times New Roman" w:hAnsi="Times New Roman" w:cs="Times New Roman"/>
          <w:sz w:val="28"/>
          <w:szCs w:val="28"/>
        </w:rPr>
        <w:t>2 -го Поныровского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4B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4B2E">
        <w:rPr>
          <w:rFonts w:ascii="Times New Roman" w:hAnsi="Times New Roman" w:cs="Times New Roman"/>
          <w:sz w:val="28"/>
          <w:szCs w:val="28"/>
        </w:rPr>
        <w:t xml:space="preserve"> прокуратуры, Следственного управления Следственного комитета Российской Федерации по Курской области, иных правоохранительных органов, обращений органов исполнительной власти области, граждан и организаций.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 </w:t>
      </w:r>
    </w:p>
    <w:p w:rsidR="00774193" w:rsidRPr="00884B2E" w:rsidRDefault="00774193" w:rsidP="0077419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b/>
          <w:bCs/>
          <w:sz w:val="28"/>
          <w:szCs w:val="28"/>
        </w:rPr>
        <w:t>3. Порядок проведения контрольного мероприятия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3.1. К процедурам проведения контрольного мероприятия относятся: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назначение контрольного мероприятия;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проведение контрольного мероприятия;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реализация результатов контрольного мероприятия.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 xml:space="preserve">3.2. Контрольное мероприятие назначается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2 -го Поныровского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подписанным Главой </w:t>
      </w:r>
      <w:r w:rsidRPr="00884B2E">
        <w:rPr>
          <w:rFonts w:ascii="Times New Roman" w:hAnsi="Times New Roman" w:cs="Times New Roman"/>
          <w:sz w:val="28"/>
          <w:szCs w:val="28"/>
        </w:rPr>
        <w:t>(лицом, исполняющим его обязанности) или уполномоченным должностным лицом, в котором указывается персональный состав должностных лиц, уполномоченных на участие в проведении контрольного мероприятия (с указанием руководителя контрольного мероприятия), тема контрольного мероприятия, полное наименование объекта контроля, проверяемый период, основания для проведения контрольного мероприятия и период его проведения.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Если проведение контрольного мероприятия поручено одному должностному лицу, то оно является руководителем контрольного мероприятия.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 xml:space="preserve">3.3. Глава </w:t>
      </w:r>
      <w:r>
        <w:rPr>
          <w:rFonts w:ascii="Times New Roman" w:hAnsi="Times New Roman" w:cs="Times New Roman"/>
          <w:sz w:val="28"/>
          <w:szCs w:val="28"/>
        </w:rPr>
        <w:t xml:space="preserve">2-го Поныровского сельсовета Поныровского района Курской области </w:t>
      </w:r>
      <w:r w:rsidRPr="00884B2E">
        <w:rPr>
          <w:rFonts w:ascii="Times New Roman" w:hAnsi="Times New Roman" w:cs="Times New Roman"/>
          <w:sz w:val="28"/>
          <w:szCs w:val="28"/>
        </w:rPr>
        <w:t xml:space="preserve">(лицо, исполняющее его обязанности) или уполномоченное должностное лицо принимает решение о приостановлении, возобновлении и продлении срока контрольного мероприятия, об изменении состава </w:t>
      </w:r>
      <w:r w:rsidRPr="00884B2E">
        <w:rPr>
          <w:rFonts w:ascii="Times New Roman" w:hAnsi="Times New Roman" w:cs="Times New Roman"/>
          <w:sz w:val="28"/>
          <w:szCs w:val="28"/>
        </w:rPr>
        <w:lastRenderedPageBreak/>
        <w:t>должностных лиц, уполномоченных на участие в проведении контрольного мероприятия, которое оформляется дополнением к распоряжению. 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3.4. Контрольное мероприятие приостанавливается в случаях: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наличия обстоятельств у объекта контроля, препятствующих проведению контрольного мероприятия, в том числе отсутствие или неудовлетворительное состояние бюджетного (бухгалтерского) учета до их устранения;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возникновения обстоятельств, по которым невозможно дальнейшее проведение контрольного мероприятия, в том числе по причине временной нетрудоспособности должностных лиц, уполномоченных на участие в проведении контрольного мероприятия.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На время приостановления проведения контрольного мероприятия срок его проведения прерывается.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3.5. Решение о приостановлении, возобновлении и продлении контрольного мероприятия, об изменении состава лиц, уполномоченных на участие в проведении контрольного мероприятия, направляется объекту контроля в течение двух рабочих дней со дня его оформления.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3.6. Контрольные действия по документальному изучению проводятся в отношении финансовых, бухгалтерских, отчетных документов и иных документов объекта контроля, а также путем анализа и оценки полученной из них информации с учетом информации по письменным объяснениям, справкам и сведениям уполномоченных должностных лиц объекта контроля.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замеров, в том числе с использованием фото-, видео- и аудиотехники, а также иных видов техники и приборов, включая измерительные приборы. Результаты поведенных контрольных действий по фактическому изучению деятельности объекта контроля оформляются соответствующим актом, форма которого устанавливается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2 -го Поныровского сельсовета </w:t>
      </w:r>
      <w:r w:rsidRPr="00884B2E">
        <w:rPr>
          <w:rFonts w:ascii="Times New Roman" w:hAnsi="Times New Roman" w:cs="Times New Roman"/>
          <w:sz w:val="28"/>
          <w:szCs w:val="28"/>
        </w:rPr>
        <w:t>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3.7. Акт (заключение) должен содержать описание результатов контрольного мероприятия.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lastRenderedPageBreak/>
        <w:t>В акте (заключении) также фиксируются факты непредставления, несвоевременного представления, представления в неполном объеме, искаженном виде объектом контроля документации и сведений (информации) и факты воспрепятствования доступу участников контрольного мероприятия на территорию или в помещение объекта контроля.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3.8. Выводы по результатам проведения контрольного мероприятия, отраженные в акте (заключении), должны основываться на документальных и аналитических документах, достаточных для подтверждения результатов контрольного мероприятия.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К основным документальным и аналитическим документам относятся: первичные учетные документы и бухгалтерские записи, отчетные и статистические данные, результаты встречных проверок и иных контрольных действий, проведенных в ходе контрольного мероприятия, заключения специалистов и экспертов, письменные разъяснения должностных лиц объекта контроля, материалы и информация, собранные непосредственно на объекте контроля.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3.9. К акту (заключению) прилагаются заверенные объектом контроля копии документов, подтверждающие выявленные бюджетные нарушения, влекущие применение бюджетных мер принуждения, привлечение к административной и иной ответственности в соответствии с законодательством Российской Федерации.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 xml:space="preserve">3.10. Акт (заключение) составляется в двух экземплярах по одному экземпляру для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2 -го Поныровского сельсовета    </w:t>
      </w:r>
      <w:r w:rsidRPr="00884B2E">
        <w:rPr>
          <w:rFonts w:ascii="Times New Roman" w:hAnsi="Times New Roman" w:cs="Times New Roman"/>
          <w:sz w:val="28"/>
          <w:szCs w:val="28"/>
        </w:rPr>
        <w:t>и объекта контроля и подписывается руководителем контрольного мероприятия.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3.11. Дата оформления акта (заключения) является датой окончания контрольного мероприятия.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3.12. Акт (заключение) направляется объекту контроля в течение двух рабочих дней со дня его оформления.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 xml:space="preserve">3.13. При наличии возражений по акту (заключению) объект контроля представляет их в письменном виде руководителю контрольного мероприятия не позднее 7 календарных дней </w:t>
      </w:r>
      <w:proofErr w:type="gramStart"/>
      <w:r w:rsidRPr="00884B2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84B2E">
        <w:rPr>
          <w:rFonts w:ascii="Times New Roman" w:hAnsi="Times New Roman" w:cs="Times New Roman"/>
          <w:sz w:val="28"/>
          <w:szCs w:val="28"/>
        </w:rPr>
        <w:t xml:space="preserve"> акта (заключения).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 xml:space="preserve">При этом к письменному возражению по акту (заключению) прилагаются документы (их копии, заверенные в установленном порядке) и </w:t>
      </w:r>
      <w:r w:rsidRPr="00884B2E">
        <w:rPr>
          <w:rFonts w:ascii="Times New Roman" w:hAnsi="Times New Roman" w:cs="Times New Roman"/>
          <w:sz w:val="28"/>
          <w:szCs w:val="28"/>
        </w:rPr>
        <w:lastRenderedPageBreak/>
        <w:t>иные сведения (информация), подтверждающие обоснованность возражений объекта контроля.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Возражения по акту (заключению) приобщаются к материалам контрольного мероприятия.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 xml:space="preserve">3.14. Выводы, изложенные в акте (заключении), возражения по акту (заключению) и иные материалы контрольного мероприятия подлежат рассмотрению Главой </w:t>
      </w:r>
      <w:r>
        <w:rPr>
          <w:rFonts w:ascii="Times New Roman" w:hAnsi="Times New Roman" w:cs="Times New Roman"/>
          <w:sz w:val="28"/>
          <w:szCs w:val="28"/>
        </w:rPr>
        <w:t xml:space="preserve">2 -го Поныровского сельсовета    </w:t>
      </w:r>
      <w:r w:rsidRPr="00884B2E">
        <w:rPr>
          <w:rFonts w:ascii="Times New Roman" w:hAnsi="Times New Roman" w:cs="Times New Roman"/>
          <w:sz w:val="28"/>
          <w:szCs w:val="28"/>
        </w:rPr>
        <w:t>(лицом, исполняющим его обязанности) или уполномоченным должностным лицом.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3.15. </w:t>
      </w:r>
      <w:proofErr w:type="gramStart"/>
      <w:r w:rsidRPr="00884B2E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контрольного мероприятия в случае выявления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вышестоящих бюджетов, государственных (муниципальных) контрактов, целей, порядка и условий предоставления кредитов и займов, обеспеченных государственными гарантиями, целей, порядка и условий размещения средств бюджета в ценные бумаги объектов контроля, с учетом</w:t>
      </w:r>
      <w:proofErr w:type="gramEnd"/>
      <w:r w:rsidRPr="00884B2E">
        <w:rPr>
          <w:rFonts w:ascii="Times New Roman" w:hAnsi="Times New Roman" w:cs="Times New Roman"/>
          <w:sz w:val="28"/>
          <w:szCs w:val="28"/>
        </w:rPr>
        <w:t xml:space="preserve"> рассмотренных возражений по акту (заключению) администрацией сельского поселения в адрес объекта контроля направляются представления и (или) предписания.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 xml:space="preserve">3.16. Неисполнение объектом контроля предписания является основанием для обращения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2 -го Поныровского сельсовета    </w:t>
      </w:r>
      <w:r w:rsidRPr="00884B2E">
        <w:rPr>
          <w:rFonts w:ascii="Times New Roman" w:hAnsi="Times New Roman" w:cs="Times New Roman"/>
          <w:sz w:val="28"/>
          <w:szCs w:val="28"/>
        </w:rPr>
        <w:t xml:space="preserve">в суд с исковым заявлением о возмещении ущерба, причиненного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2 -го Поныровского сельсовета </w:t>
      </w:r>
      <w:r w:rsidRPr="00884B2E">
        <w:rPr>
          <w:rFonts w:ascii="Times New Roman" w:hAnsi="Times New Roman" w:cs="Times New Roman"/>
          <w:sz w:val="28"/>
          <w:szCs w:val="28"/>
        </w:rPr>
        <w:t>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 xml:space="preserve">3.17. В случаях выявления бюджетного нарушения уполномоченным должностным лицом оформляется уведомление о применении бюджетных мер принуждения и направляется Главе </w:t>
      </w:r>
      <w:r>
        <w:rPr>
          <w:rFonts w:ascii="Times New Roman" w:hAnsi="Times New Roman" w:cs="Times New Roman"/>
          <w:sz w:val="28"/>
          <w:szCs w:val="28"/>
        </w:rPr>
        <w:t xml:space="preserve">2 -го Поныровского сельсовета    </w:t>
      </w:r>
      <w:r w:rsidRPr="00884B2E">
        <w:rPr>
          <w:rFonts w:ascii="Times New Roman" w:hAnsi="Times New Roman" w:cs="Times New Roman"/>
          <w:sz w:val="28"/>
          <w:szCs w:val="28"/>
        </w:rPr>
        <w:t>(лицу, исполняющему его обязанности) не позднее 60 календарных дней после дня окончания контрольного мероприятия.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 xml:space="preserve">3.18. Требования к оформлению и содержанию акта контрольного мероприятия, представления и предписания, уведомления о применении бюджетных мер принуждения устанавливаются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2 -го Поныровского сельсовета </w:t>
      </w:r>
      <w:r w:rsidRPr="00884B2E">
        <w:rPr>
          <w:rFonts w:ascii="Times New Roman" w:hAnsi="Times New Roman" w:cs="Times New Roman"/>
          <w:sz w:val="28"/>
          <w:szCs w:val="28"/>
        </w:rPr>
        <w:t>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lastRenderedPageBreak/>
        <w:t xml:space="preserve">3.19. При выявлении в ходе </w:t>
      </w:r>
      <w:proofErr w:type="gramStart"/>
      <w:r w:rsidRPr="00884B2E">
        <w:rPr>
          <w:rFonts w:ascii="Times New Roman" w:hAnsi="Times New Roman" w:cs="Times New Roman"/>
          <w:sz w:val="28"/>
          <w:szCs w:val="28"/>
        </w:rPr>
        <w:t>проведения контрольных мероприятий признаков состава административных правонарушений</w:t>
      </w:r>
      <w:proofErr w:type="gramEnd"/>
      <w:r w:rsidRPr="00884B2E">
        <w:rPr>
          <w:rFonts w:ascii="Times New Roman" w:hAnsi="Times New Roman" w:cs="Times New Roman"/>
          <w:sz w:val="28"/>
          <w:szCs w:val="28"/>
        </w:rPr>
        <w:t xml:space="preserve"> должностными лицами, указанными в пункте 1.10 настоящего Порядка, возбуждаются дела об административных правонарушениях в порядке, установленном законодательством об административных правонарушениях.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 xml:space="preserve">3.20. 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2 -го Поныровского сельсовета    </w:t>
      </w:r>
      <w:r w:rsidRPr="00884B2E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884B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4B2E">
        <w:rPr>
          <w:rFonts w:ascii="Times New Roman" w:hAnsi="Times New Roman" w:cs="Times New Roman"/>
          <w:sz w:val="28"/>
          <w:szCs w:val="28"/>
        </w:rPr>
        <w:t xml:space="preserve"> своевременностью и полнотой принятия мер по устранению выявленных нарушений бюджетного законодательства и иных нормативных правовых актов, регулирующих бюджетные правоотношения, своевременностью возмещения объектом контроля ущерба, причиненного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2 -го Поныровского сельсовета </w:t>
      </w:r>
      <w:r w:rsidRPr="00884B2E">
        <w:rPr>
          <w:rFonts w:ascii="Times New Roman" w:hAnsi="Times New Roman" w:cs="Times New Roman"/>
          <w:sz w:val="28"/>
          <w:szCs w:val="28"/>
        </w:rPr>
        <w:t>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 xml:space="preserve">3.21. В целях раскрытия информации о полноте и своевременности выполнения плана, обеспечения эффективности контрольной деятельности, а также анализа информации о результатах проведения контрольных мероприятий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2 -го Поныровского сельсовета    </w:t>
      </w:r>
      <w:r w:rsidRPr="00884B2E">
        <w:rPr>
          <w:rFonts w:ascii="Times New Roman" w:hAnsi="Times New Roman" w:cs="Times New Roman"/>
          <w:sz w:val="28"/>
          <w:szCs w:val="28"/>
        </w:rPr>
        <w:t>ежегодно составляет сводный отчет о результатах контрольных мероприятий по форме, ею установленной.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 xml:space="preserve">3.22. Информация о результатах муниципального финансового контроля за финансовый год представляется Главе </w:t>
      </w:r>
      <w:r>
        <w:rPr>
          <w:rFonts w:ascii="Times New Roman" w:hAnsi="Times New Roman" w:cs="Times New Roman"/>
          <w:sz w:val="28"/>
          <w:szCs w:val="28"/>
        </w:rPr>
        <w:t xml:space="preserve">2 -го Поныровского сельсовета    </w:t>
      </w:r>
      <w:r w:rsidRPr="00884B2E">
        <w:rPr>
          <w:rFonts w:ascii="Times New Roman" w:hAnsi="Times New Roman" w:cs="Times New Roman"/>
          <w:sz w:val="28"/>
          <w:szCs w:val="28"/>
        </w:rPr>
        <w:t xml:space="preserve">(лицу, исполняющему его обязанности) до 1 апреля года, следующего </w:t>
      </w:r>
      <w:proofErr w:type="gramStart"/>
      <w:r w:rsidRPr="00884B2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84B2E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774193" w:rsidRPr="00884B2E" w:rsidRDefault="00774193" w:rsidP="00774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 </w:t>
      </w:r>
    </w:p>
    <w:p w:rsidR="00774193" w:rsidRPr="00884B2E" w:rsidRDefault="00774193" w:rsidP="00774193">
      <w:pPr>
        <w:rPr>
          <w:rFonts w:ascii="Times New Roman" w:hAnsi="Times New Roman" w:cs="Times New Roman"/>
          <w:sz w:val="28"/>
          <w:szCs w:val="28"/>
        </w:rPr>
      </w:pPr>
      <w:r w:rsidRPr="00884B2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</w:t>
      </w:r>
    </w:p>
    <w:p w:rsidR="008D4024" w:rsidRDefault="008D4024"/>
    <w:sectPr w:rsidR="008D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193"/>
    <w:rsid w:val="00774193"/>
    <w:rsid w:val="008D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193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774193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5">
    <w:name w:val="Название Знак"/>
    <w:basedOn w:val="a0"/>
    <w:link w:val="a4"/>
    <w:rsid w:val="00774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msonormal0">
    <w:name w:val="msonormal"/>
    <w:basedOn w:val="a0"/>
    <w:rsid w:val="00774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3153</Words>
  <Characters>17975</Characters>
  <Application>Microsoft Office Word</Application>
  <DocSecurity>0</DocSecurity>
  <Lines>149</Lines>
  <Paragraphs>42</Paragraphs>
  <ScaleCrop>false</ScaleCrop>
  <Company/>
  <LinksUpToDate>false</LinksUpToDate>
  <CharactersWithSpaces>21086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2018-05-08T06:57:00Z</dcterms:created>
  <dcterms:modified xsi:type="dcterms:W3CDTF">2018-05-08T06:58:00Z</dcterms:modified>
</cp:coreProperties>
</file>