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8B" w:rsidRPr="00164484" w:rsidRDefault="00E54B8B" w:rsidP="00444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4484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E54B8B" w:rsidRPr="00164484" w:rsidRDefault="00F2285E" w:rsidP="004444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2-ГО ПОНЫРОВСКОГО СЕЛЬСОВЕТА</w:t>
      </w:r>
      <w:r w:rsidR="00E54B8B">
        <w:rPr>
          <w:rFonts w:ascii="Times New Roman" w:hAnsi="Times New Roman" w:cs="Times New Roman"/>
          <w:b/>
          <w:bCs/>
          <w:sz w:val="36"/>
          <w:szCs w:val="36"/>
        </w:rPr>
        <w:t xml:space="preserve">ПОНЫРОВСКОГО РАЙОНА КУРСКОЙ </w:t>
      </w:r>
      <w:r w:rsidR="00E54B8B" w:rsidRPr="00164484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E54B8B" w:rsidRPr="00164484" w:rsidRDefault="00E54B8B" w:rsidP="004444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54B8B" w:rsidRPr="00164484" w:rsidRDefault="00E54B8B" w:rsidP="004444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164484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164484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E54B8B" w:rsidRPr="00164484" w:rsidRDefault="00E54B8B" w:rsidP="004444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4B8B" w:rsidRPr="00164484" w:rsidRDefault="00E54B8B" w:rsidP="004444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B8B" w:rsidRPr="00164484" w:rsidRDefault="00E54B8B" w:rsidP="0044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8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E5B20">
        <w:rPr>
          <w:rFonts w:ascii="Times New Roman" w:hAnsi="Times New Roman" w:cs="Times New Roman"/>
          <w:sz w:val="28"/>
          <w:szCs w:val="28"/>
          <w:u w:val="single"/>
        </w:rPr>
        <w:t>.03.2021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484">
        <w:rPr>
          <w:rFonts w:ascii="Times New Roman" w:hAnsi="Times New Roman" w:cs="Times New Roman"/>
          <w:sz w:val="28"/>
          <w:szCs w:val="28"/>
        </w:rPr>
        <w:t xml:space="preserve">№  </w:t>
      </w:r>
      <w:r w:rsidR="00F85D3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16448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4B8B" w:rsidRPr="0044440E" w:rsidRDefault="00E54B8B" w:rsidP="0044440E">
      <w:pPr>
        <w:spacing w:after="0" w:line="240" w:lineRule="auto"/>
        <w:ind w:right="3685"/>
        <w:jc w:val="both"/>
        <w:rPr>
          <w:rFonts w:ascii="Times New Roman" w:hAnsi="Times New Roman" w:cs="Times New Roman"/>
          <w:sz w:val="16"/>
          <w:szCs w:val="16"/>
        </w:rPr>
      </w:pPr>
    </w:p>
    <w:p w:rsidR="00E54B8B" w:rsidRDefault="00E54B8B" w:rsidP="0044440E">
      <w:pPr>
        <w:spacing w:after="0" w:line="240" w:lineRule="auto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ведомственного стандарта внутреннего муниципального финансового контроля «Правила составления отчетности                о результатах контрольной деятельности»</w:t>
      </w:r>
    </w:p>
    <w:p w:rsidR="00E54B8B" w:rsidRDefault="00E54B8B" w:rsidP="0044440E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8B" w:rsidRDefault="00E54B8B" w:rsidP="0044440E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Администрация</w:t>
      </w:r>
      <w:r w:rsidR="00DD270A">
        <w:rPr>
          <w:rFonts w:ascii="Times New Roman" w:hAnsi="Times New Roman" w:cs="Times New Roman"/>
          <w:sz w:val="28"/>
          <w:szCs w:val="28"/>
        </w:rPr>
        <w:t xml:space="preserve"> 2-го Поныровского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54B8B" w:rsidRDefault="00E54B8B" w:rsidP="004444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ведомственный стандарт внутреннего муниципального финансового контроля «Правила составления отчетности </w:t>
      </w:r>
      <w:r>
        <w:rPr>
          <w:rFonts w:ascii="Times New Roman" w:hAnsi="Times New Roman" w:cs="Times New Roman"/>
          <w:sz w:val="28"/>
          <w:szCs w:val="28"/>
        </w:rPr>
        <w:br/>
        <w:t>о результатах контрольной деятельности».</w:t>
      </w:r>
    </w:p>
    <w:p w:rsidR="00E54B8B" w:rsidRDefault="00E54B8B" w:rsidP="0044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                    за собой.</w:t>
      </w:r>
    </w:p>
    <w:p w:rsidR="00E54B8B" w:rsidRDefault="00E54B8B" w:rsidP="0044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</w:p>
    <w:p w:rsidR="00E54B8B" w:rsidRDefault="00E54B8B" w:rsidP="0044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270A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7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DD27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2-го Поныровского сельсовета </w:t>
      </w: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7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Поныровского района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DD270A">
        <w:rPr>
          <w:rFonts w:ascii="Times New Roman" w:hAnsi="Times New Roman" w:cs="Times New Roman"/>
          <w:b w:val="0"/>
          <w:bCs w:val="0"/>
          <w:sz w:val="28"/>
          <w:szCs w:val="28"/>
        </w:rPr>
        <w:t>Ю.А.Ломакин</w:t>
      </w: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Pr="008C7E77" w:rsidRDefault="00E54B8B" w:rsidP="004444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440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E54B8B" w:rsidRPr="0044440E" w:rsidRDefault="00E54B8B" w:rsidP="0044440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4B8B" w:rsidRPr="008B1BA0" w:rsidRDefault="00E54B8B" w:rsidP="0044440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B1BA0">
        <w:rPr>
          <w:rFonts w:ascii="Times New Roman" w:hAnsi="Times New Roman" w:cs="Times New Roman"/>
          <w:sz w:val="28"/>
          <w:szCs w:val="28"/>
        </w:rPr>
        <w:t>Утвержден</w:t>
      </w:r>
    </w:p>
    <w:p w:rsidR="00E54B8B" w:rsidRPr="008B1BA0" w:rsidRDefault="00E54B8B" w:rsidP="004444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1B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                                </w:t>
      </w:r>
    </w:p>
    <w:p w:rsidR="00E54B8B" w:rsidRPr="008B1BA0" w:rsidRDefault="00E54B8B" w:rsidP="00444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Поныровского района</w:t>
      </w:r>
    </w:p>
    <w:p w:rsidR="00E54B8B" w:rsidRPr="008B1BA0" w:rsidRDefault="00E54B8B" w:rsidP="00444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1BA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E54B8B" w:rsidRDefault="00E54B8B" w:rsidP="00444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1B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марта 2021 года  № </w:t>
      </w:r>
      <w:r w:rsidR="00DD270A">
        <w:rPr>
          <w:rFonts w:ascii="Times New Roman" w:hAnsi="Times New Roman" w:cs="Times New Roman"/>
          <w:sz w:val="28"/>
          <w:szCs w:val="28"/>
        </w:rPr>
        <w:t>18</w:t>
      </w:r>
    </w:p>
    <w:p w:rsidR="00E54B8B" w:rsidRPr="008C7E77" w:rsidRDefault="00E54B8B" w:rsidP="00444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54B8B" w:rsidRDefault="00E54B8B" w:rsidP="004444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</w:t>
      </w: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составления отчетности о результатах контрольной деятельности»</w:t>
      </w:r>
      <w:r w:rsidRPr="008C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8B" w:rsidRPr="008C7E77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Ведомственный</w:t>
      </w:r>
      <w:r w:rsidRPr="008C7E77">
        <w:rPr>
          <w:rFonts w:ascii="Times New Roman" w:hAnsi="Times New Roman" w:cs="Times New Roman"/>
          <w:sz w:val="28"/>
          <w:szCs w:val="28"/>
        </w:rPr>
        <w:t xml:space="preserve"> стандарт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7E77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E77">
        <w:rPr>
          <w:rFonts w:ascii="Times New Roman" w:hAnsi="Times New Roman" w:cs="Times New Roman"/>
          <w:sz w:val="28"/>
          <w:szCs w:val="28"/>
        </w:rPr>
        <w:t xml:space="preserve"> (далее - стандарт) устанавливает правила составления отчетности о результатах контрольной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контроля, </w:t>
      </w:r>
      <w:proofErr w:type="gramStart"/>
      <w:r w:rsidRPr="008C7E77">
        <w:rPr>
          <w:rFonts w:ascii="Times New Roman" w:hAnsi="Times New Roman" w:cs="Times New Roman"/>
          <w:sz w:val="28"/>
          <w:szCs w:val="28"/>
        </w:rPr>
        <w:t>предусматривающие</w:t>
      </w:r>
      <w:proofErr w:type="gramEnd"/>
      <w:r w:rsidRPr="008C7E77">
        <w:rPr>
          <w:rFonts w:ascii="Times New Roman" w:hAnsi="Times New Roman" w:cs="Times New Roman"/>
          <w:sz w:val="28"/>
          <w:szCs w:val="28"/>
        </w:rPr>
        <w:t xml:space="preserve"> в том числе </w:t>
      </w:r>
      <w:hyperlink w:anchor="P104" w:history="1">
        <w:r w:rsidRPr="008C7E77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контрольной деятельности органа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>финансового контроля (далее соответственно - отчет, орган контроля), а также порядок его представления и опубликования.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104" w:history="1">
        <w:r w:rsidRPr="008C7E77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3. Отчетным периодом является календарный год - с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8C7E77">
        <w:rPr>
          <w:rFonts w:ascii="Times New Roman" w:hAnsi="Times New Roman" w:cs="Times New Roman"/>
          <w:sz w:val="28"/>
          <w:szCs w:val="28"/>
        </w:rPr>
        <w:t>по 31 декабря включительно.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104" w:history="1">
        <w:r w:rsidRPr="008C7E7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включаются сведения по контрольным мероприятиям, завершенным в отчетном периоде, независимо от даты их начала.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5. Стоимостные показатели отражаются в </w:t>
      </w:r>
      <w:proofErr w:type="gramStart"/>
      <w:r w:rsidRPr="008C7E77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8C7E77">
        <w:rPr>
          <w:rFonts w:ascii="Times New Roman" w:hAnsi="Times New Roman" w:cs="Times New Roman"/>
          <w:sz w:val="28"/>
          <w:szCs w:val="28"/>
        </w:rPr>
        <w:t xml:space="preserve"> с точностью до первого десятичного знака.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II. Правила составления отчетности о результатах</w:t>
      </w:r>
    </w:p>
    <w:p w:rsidR="00E54B8B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контрольной деятельности органов контроля и форма отчета</w:t>
      </w:r>
    </w:p>
    <w:p w:rsidR="00E54B8B" w:rsidRPr="008C7E77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6. Отчет составляется по форме согласно </w:t>
      </w:r>
      <w:hyperlink w:anchor="P104" w:history="1">
        <w:r w:rsidRPr="0061246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C7E77">
        <w:rPr>
          <w:rFonts w:ascii="Times New Roman" w:hAnsi="Times New Roman" w:cs="Times New Roman"/>
          <w:sz w:val="28"/>
          <w:szCs w:val="28"/>
        </w:rPr>
        <w:t>.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7. В </w:t>
      </w:r>
      <w:hyperlink w:anchor="P137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010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4" w:history="1">
        <w:r w:rsidRPr="0061246A">
          <w:rPr>
            <w:rFonts w:ascii="Times New Roman" w:hAnsi="Times New Roman" w:cs="Times New Roman"/>
            <w:sz w:val="28"/>
            <w:szCs w:val="28"/>
          </w:rPr>
          <w:t>010/2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 контрольных мероприятий в отчетном периоде,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7E77">
        <w:rPr>
          <w:rFonts w:ascii="Times New Roman" w:hAnsi="Times New Roman" w:cs="Times New Roman"/>
          <w:sz w:val="28"/>
          <w:szCs w:val="28"/>
        </w:rPr>
        <w:lastRenderedPageBreak/>
        <w:t>из них: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41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010/1)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44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010/2)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" w:history="1">
        <w:r w:rsidRPr="0061246A">
          <w:rPr>
            <w:rFonts w:ascii="Times New Roman" w:hAnsi="Times New Roman" w:cs="Times New Roman"/>
            <w:sz w:val="28"/>
            <w:szCs w:val="28"/>
          </w:rPr>
          <w:t>строке 011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 муниципальных нужд, контрольных мероприятий (из </w:t>
      </w:r>
      <w:hyperlink w:anchor="P137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010</w:t>
        </w:r>
      </w:hyperlink>
      <w:r w:rsidRPr="008C7E7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E77">
        <w:rPr>
          <w:rFonts w:ascii="Times New Roman" w:hAnsi="Times New Roman" w:cs="Times New Roman"/>
          <w:sz w:val="28"/>
          <w:szCs w:val="28"/>
        </w:rPr>
        <w:t xml:space="preserve">Из данных о мероприятиях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41" w:history="1">
        <w:r w:rsidRPr="0061246A">
          <w:rPr>
            <w:rFonts w:ascii="Times New Roman" w:hAnsi="Times New Roman" w:cs="Times New Roman"/>
            <w:sz w:val="28"/>
            <w:szCs w:val="28"/>
          </w:rPr>
          <w:t>строке 010/1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учитывается только объем предоставленных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>по которым проведены соответствующие контрольные мероприятия.</w:t>
      </w:r>
      <w:proofErr w:type="gramEnd"/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0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020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7" w:history="1">
        <w:r w:rsidRPr="0061246A">
          <w:rPr>
            <w:rFonts w:ascii="Times New Roman" w:hAnsi="Times New Roman" w:cs="Times New Roman"/>
            <w:sz w:val="28"/>
            <w:szCs w:val="28"/>
          </w:rPr>
          <w:t>020/2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сумма выявленных органом контроля при осуществлении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E77">
        <w:rPr>
          <w:rFonts w:ascii="Times New Roman" w:hAnsi="Times New Roman" w:cs="Times New Roman"/>
          <w:sz w:val="28"/>
          <w:szCs w:val="28"/>
        </w:rPr>
        <w:t>финансового контроля нарушений, из них: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федерального бюджета, бюджета субъекта Российской Федерации (местного бюджета) и средствам, предоставленным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из федерального бюджета, бюджета субъекта Российской Федерации (местного бюджета) </w:t>
      </w:r>
      <w:hyperlink w:anchor="P154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020/1)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E77">
        <w:rPr>
          <w:rFonts w:ascii="Times New Roman" w:hAnsi="Times New Roman" w:cs="Times New Roman"/>
          <w:sz w:val="28"/>
          <w:szCs w:val="28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57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020/2)</w:t>
        </w:r>
      </w:hyperlink>
      <w:r w:rsidRPr="006124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0" w:history="1">
        <w:r w:rsidRPr="0061246A">
          <w:rPr>
            <w:rFonts w:ascii="Times New Roman" w:hAnsi="Times New Roman" w:cs="Times New Roman"/>
            <w:sz w:val="28"/>
            <w:szCs w:val="28"/>
          </w:rPr>
          <w:t>строке 021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C7E77">
        <w:rPr>
          <w:rFonts w:ascii="Times New Roman" w:hAnsi="Times New Roman" w:cs="Times New Roman"/>
          <w:sz w:val="28"/>
          <w:szCs w:val="28"/>
        </w:rPr>
        <w:t>и муниципальных нужд, нарушений (</w:t>
      </w:r>
      <w:r w:rsidRPr="0061246A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150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020</w:t>
        </w:r>
      </w:hyperlink>
      <w:r w:rsidRPr="008C7E77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3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030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0" w:history="1">
        <w:r w:rsidRPr="0061246A">
          <w:rPr>
            <w:rFonts w:ascii="Times New Roman" w:hAnsi="Times New Roman" w:cs="Times New Roman"/>
            <w:sz w:val="28"/>
            <w:szCs w:val="28"/>
          </w:rPr>
          <w:t>032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>финансового контроля: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мероприятий </w:t>
      </w:r>
      <w:hyperlink w:anchor="P167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031)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внеплановые ревизии и проверки </w:t>
      </w:r>
      <w:hyperlink w:anchor="P170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032)</w:t>
        </w:r>
      </w:hyperlink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lastRenderedPageBreak/>
        <w:t>общее количество ревизий и проверок (</w:t>
      </w:r>
      <w:hyperlink w:anchor="P163" w:history="1">
        <w:r w:rsidRPr="0061246A">
          <w:rPr>
            <w:rFonts w:ascii="Times New Roman" w:hAnsi="Times New Roman" w:cs="Times New Roman"/>
            <w:sz w:val="28"/>
            <w:szCs w:val="28"/>
          </w:rPr>
          <w:t>строка 030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сумма </w:t>
      </w:r>
      <w:hyperlink w:anchor="P167" w:history="1">
        <w:r w:rsidRPr="0061246A">
          <w:rPr>
            <w:rFonts w:ascii="Times New Roman" w:hAnsi="Times New Roman" w:cs="Times New Roman"/>
            <w:sz w:val="28"/>
            <w:szCs w:val="28"/>
          </w:rPr>
          <w:t>строк 031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1246A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70" w:history="1">
        <w:r w:rsidRPr="0061246A">
          <w:rPr>
            <w:rFonts w:ascii="Times New Roman" w:hAnsi="Times New Roman" w:cs="Times New Roman"/>
            <w:sz w:val="28"/>
            <w:szCs w:val="28"/>
          </w:rPr>
          <w:t>032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3" w:history="1">
        <w:r w:rsidRPr="0061246A">
          <w:rPr>
            <w:rFonts w:ascii="Times New Roman" w:hAnsi="Times New Roman" w:cs="Times New Roman"/>
            <w:sz w:val="28"/>
            <w:szCs w:val="28"/>
          </w:rPr>
          <w:t>строку 030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не включается количество ревизий и проверок, проведенных органами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прокуратуры Российской Федерации, органами исполнительной власти, их территориальными органами и иными организациями, в </w:t>
      </w:r>
      <w:r>
        <w:rPr>
          <w:rFonts w:ascii="Times New Roman" w:hAnsi="Times New Roman" w:cs="Times New Roman"/>
          <w:sz w:val="28"/>
          <w:szCs w:val="28"/>
        </w:rPr>
        <w:t>которых принял</w:t>
      </w:r>
      <w:r w:rsidRPr="008C7E77">
        <w:rPr>
          <w:rFonts w:ascii="Times New Roman" w:hAnsi="Times New Roman" w:cs="Times New Roman"/>
          <w:sz w:val="28"/>
          <w:szCs w:val="28"/>
        </w:rPr>
        <w:t xml:space="preserve"> участие должностн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040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6" w:history="1">
        <w:r w:rsidRPr="0061246A">
          <w:rPr>
            <w:rFonts w:ascii="Times New Roman" w:hAnsi="Times New Roman" w:cs="Times New Roman"/>
            <w:sz w:val="28"/>
            <w:szCs w:val="28"/>
          </w:rPr>
          <w:t>041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отражается</w:t>
      </w:r>
      <w:r w:rsidRPr="008C7E77">
        <w:rPr>
          <w:rFonts w:ascii="Times New Roman" w:hAnsi="Times New Roman" w:cs="Times New Roman"/>
          <w:sz w:val="28"/>
          <w:szCs w:val="28"/>
        </w:rPr>
        <w:t xml:space="preserve"> количество выездных проверок и (или) ревизий, проведенных органом контроля в отчетном периоде при осуществлении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040)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041)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(из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040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</w:t>
      </w:r>
      <w:r w:rsidRPr="008C7E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3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040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6" w:history="1">
        <w:r w:rsidRPr="0061246A">
          <w:rPr>
            <w:rFonts w:ascii="Times New Roman" w:hAnsi="Times New Roman" w:cs="Times New Roman"/>
            <w:sz w:val="28"/>
            <w:szCs w:val="28"/>
          </w:rPr>
          <w:t>041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не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включается количество выездных проверок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 (или) ревизий, проведенных органами прокуратуры Российской Федерации, органами исполнительной власти, их территориальными органами и иными </w:t>
      </w:r>
      <w:r>
        <w:rPr>
          <w:rFonts w:ascii="Times New Roman" w:hAnsi="Times New Roman" w:cs="Times New Roman"/>
          <w:sz w:val="28"/>
          <w:szCs w:val="28"/>
        </w:rPr>
        <w:t>организациями, в которых принял</w:t>
      </w:r>
      <w:r w:rsidRPr="008C7E77">
        <w:rPr>
          <w:rFonts w:ascii="Times New Roman" w:hAnsi="Times New Roman" w:cs="Times New Roman"/>
          <w:sz w:val="28"/>
          <w:szCs w:val="28"/>
        </w:rPr>
        <w:t xml:space="preserve"> участие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C7E7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050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61246A">
          <w:rPr>
            <w:rFonts w:ascii="Times New Roman" w:hAnsi="Times New Roman" w:cs="Times New Roman"/>
            <w:sz w:val="28"/>
            <w:szCs w:val="28"/>
          </w:rPr>
          <w:t>051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050)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и муниципальных нужд </w:t>
      </w:r>
      <w:hyperlink w:anchor="P182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051)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(из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050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Pr="0061246A">
          <w:rPr>
            <w:rFonts w:ascii="Times New Roman" w:hAnsi="Times New Roman" w:cs="Times New Roman"/>
            <w:sz w:val="28"/>
            <w:szCs w:val="28"/>
          </w:rPr>
          <w:t>строки 050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61246A">
          <w:rPr>
            <w:rFonts w:ascii="Times New Roman" w:hAnsi="Times New Roman" w:cs="Times New Roman"/>
            <w:sz w:val="28"/>
            <w:szCs w:val="28"/>
          </w:rPr>
          <w:t>051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</w:t>
      </w:r>
      <w:r>
        <w:rPr>
          <w:rFonts w:ascii="Times New Roman" w:hAnsi="Times New Roman" w:cs="Times New Roman"/>
          <w:sz w:val="28"/>
          <w:szCs w:val="28"/>
        </w:rPr>
        <w:t>организациями, в которых принял</w:t>
      </w:r>
      <w:r w:rsidRPr="008C7E77">
        <w:rPr>
          <w:rFonts w:ascii="Times New Roman" w:hAnsi="Times New Roman" w:cs="Times New Roman"/>
          <w:sz w:val="28"/>
          <w:szCs w:val="28"/>
        </w:rPr>
        <w:t xml:space="preserve"> участие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C7E7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контроля.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6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5" w:history="1">
        <w:r w:rsidRPr="0061246A">
          <w:rPr>
            <w:rFonts w:ascii="Times New Roman" w:hAnsi="Times New Roman" w:cs="Times New Roman"/>
            <w:sz w:val="28"/>
            <w:szCs w:val="28"/>
          </w:rPr>
          <w:t>строках 060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 w:history="1">
        <w:r w:rsidRPr="0061246A">
          <w:rPr>
            <w:rFonts w:ascii="Times New Roman" w:hAnsi="Times New Roman" w:cs="Times New Roman"/>
            <w:sz w:val="28"/>
            <w:szCs w:val="28"/>
          </w:rPr>
          <w:t>062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отражается количество проведенных органом контроля в отчетном периоде обследований при реализации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C7E77">
        <w:rPr>
          <w:rFonts w:ascii="Times New Roman" w:hAnsi="Times New Roman" w:cs="Times New Roman"/>
          <w:sz w:val="28"/>
          <w:szCs w:val="28"/>
        </w:rPr>
        <w:t>финансовому контролю вне рамок ревизий (проверок):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мероприятий </w:t>
      </w:r>
      <w:hyperlink w:anchor="P188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061)</w:t>
        </w:r>
      </w:hyperlink>
      <w:r w:rsidRPr="0061246A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внеплановые обследования </w:t>
      </w:r>
      <w:hyperlink w:anchor="P191" w:history="1">
        <w:r w:rsidRPr="0061246A">
          <w:rPr>
            <w:rFonts w:ascii="Times New Roman" w:hAnsi="Times New Roman" w:cs="Times New Roman"/>
            <w:sz w:val="28"/>
            <w:szCs w:val="28"/>
          </w:rPr>
          <w:t>(строка 062)</w:t>
        </w:r>
      </w:hyperlink>
      <w:r w:rsidRPr="0061246A">
        <w:rPr>
          <w:rFonts w:ascii="Times New Roman" w:hAnsi="Times New Roman" w:cs="Times New Roman"/>
          <w:sz w:val="28"/>
          <w:szCs w:val="28"/>
        </w:rPr>
        <w:t>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общее количество обследований </w:t>
      </w:r>
      <w:r w:rsidRPr="0061246A">
        <w:rPr>
          <w:rFonts w:ascii="Times New Roman" w:hAnsi="Times New Roman" w:cs="Times New Roman"/>
          <w:sz w:val="28"/>
          <w:szCs w:val="28"/>
        </w:rPr>
        <w:t>(</w:t>
      </w:r>
      <w:hyperlink w:anchor="P185" w:history="1">
        <w:r w:rsidRPr="0061246A">
          <w:rPr>
            <w:rFonts w:ascii="Times New Roman" w:hAnsi="Times New Roman" w:cs="Times New Roman"/>
            <w:sz w:val="28"/>
            <w:szCs w:val="28"/>
          </w:rPr>
          <w:t>строка 060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- сумма </w:t>
      </w:r>
      <w:hyperlink w:anchor="P188" w:history="1">
        <w:r w:rsidRPr="0061246A">
          <w:rPr>
            <w:rFonts w:ascii="Times New Roman" w:hAnsi="Times New Roman" w:cs="Times New Roman"/>
            <w:sz w:val="28"/>
            <w:szCs w:val="28"/>
          </w:rPr>
          <w:t>строк 061</w:t>
        </w:r>
      </w:hyperlink>
      <w:r w:rsidRPr="006124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1" w:history="1">
        <w:r w:rsidRPr="0061246A">
          <w:rPr>
            <w:rFonts w:ascii="Times New Roman" w:hAnsi="Times New Roman" w:cs="Times New Roman"/>
            <w:sz w:val="28"/>
            <w:szCs w:val="28"/>
          </w:rPr>
          <w:t>062</w:t>
        </w:r>
      </w:hyperlink>
      <w:r w:rsidRPr="0061246A">
        <w:rPr>
          <w:rFonts w:ascii="Times New Roman" w:hAnsi="Times New Roman" w:cs="Times New Roman"/>
          <w:sz w:val="28"/>
          <w:szCs w:val="28"/>
        </w:rPr>
        <w:t>).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104" w:history="1">
        <w:r w:rsidRPr="0061246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представляется с пояснительной запиской, включающей информацию (сведения):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E77">
        <w:rPr>
          <w:rFonts w:ascii="Times New Roman" w:hAnsi="Times New Roman" w:cs="Times New Roman"/>
          <w:sz w:val="28"/>
          <w:szCs w:val="28"/>
        </w:rPr>
        <w:t xml:space="preserve"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7E77">
        <w:rPr>
          <w:rFonts w:ascii="Times New Roman" w:hAnsi="Times New Roman" w:cs="Times New Roman"/>
          <w:sz w:val="28"/>
          <w:szCs w:val="28"/>
        </w:rPr>
        <w:lastRenderedPageBreak/>
        <w:t>в должностные обязанности лиц, которые их замещают, входит 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 осуществлении контрольных мероприятий, о мероприятиях по повышению квалификации должностных лиц органа контроля, принимающих</w:t>
      </w:r>
      <w:proofErr w:type="gramEnd"/>
      <w:r w:rsidRPr="008C7E77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7E77">
        <w:rPr>
          <w:rFonts w:ascii="Times New Roman" w:hAnsi="Times New Roman" w:cs="Times New Roman"/>
          <w:sz w:val="28"/>
          <w:szCs w:val="28"/>
        </w:rPr>
        <w:t>в осуществлении контрольных мероприятий;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б) об объеме бюджетных средств, затраченных на содержание органа контроля;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г) о количестве нарушений, выявленных органом контроля;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E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E77">
        <w:rPr>
          <w:rFonts w:ascii="Times New Roman" w:hAnsi="Times New Roman" w:cs="Times New Roman"/>
          <w:sz w:val="28"/>
          <w:szCs w:val="28"/>
        </w:rPr>
        <w:t>) о реализации результатов контрольных мероприятий в части: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направленных объектам контроля представлений и предписаний органа контроля;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поданных органом контроля по основаниям, предусмотренным Бюджетным кодексом Российской Федерации, исковых заявлений в суды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8C7E77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8C7E77">
        <w:rPr>
          <w:rFonts w:ascii="Times New Roman" w:hAnsi="Times New Roman" w:cs="Times New Roman"/>
          <w:sz w:val="28"/>
          <w:szCs w:val="28"/>
        </w:rPr>
        <w:t>;</w:t>
      </w: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направленных органом контроля в финансовые органы (органы управления государственными внебюджетными фондами) </w:t>
      </w:r>
      <w:proofErr w:type="gramStart"/>
      <w:r w:rsidRPr="008C7E77">
        <w:rPr>
          <w:rFonts w:ascii="Times New Roman" w:hAnsi="Times New Roman" w:cs="Times New Roman"/>
          <w:sz w:val="28"/>
          <w:szCs w:val="28"/>
        </w:rPr>
        <w:t>уведомлениях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принуждения;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е) о жалобах и исковых заявлениях на решения органа контроля,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8C7E77">
        <w:rPr>
          <w:rFonts w:ascii="Times New Roman" w:hAnsi="Times New Roman" w:cs="Times New Roman"/>
          <w:sz w:val="28"/>
          <w:szCs w:val="28"/>
        </w:rPr>
        <w:t>а также жалобах на действия (бездействие)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7E7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77">
        <w:rPr>
          <w:rFonts w:ascii="Times New Roman" w:hAnsi="Times New Roman" w:cs="Times New Roman"/>
          <w:sz w:val="28"/>
          <w:szCs w:val="28"/>
        </w:rPr>
        <w:t xml:space="preserve"> органа контроля при осуществлении ими полномочий по внутреннему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C7E77">
        <w:rPr>
          <w:rFonts w:ascii="Times New Roman" w:hAnsi="Times New Roman" w:cs="Times New Roman"/>
          <w:sz w:val="28"/>
          <w:szCs w:val="28"/>
        </w:rPr>
        <w:t>финансовому контролю.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 xml:space="preserve">III. Представление отчета о результатах </w:t>
      </w:r>
      <w:proofErr w:type="gramStart"/>
      <w:r w:rsidRPr="008C7E77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</w:p>
    <w:p w:rsidR="00E54B8B" w:rsidRPr="008C7E77" w:rsidRDefault="00E54B8B" w:rsidP="00444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деятельности органа контроля и его опубликование</w:t>
      </w: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C7E77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4" w:history="1">
        <w:r w:rsidRPr="00CF58F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C7E77"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 представляются ежегодно,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7E77">
        <w:rPr>
          <w:rFonts w:ascii="Times New Roman" w:hAnsi="Times New Roman" w:cs="Times New Roman"/>
          <w:sz w:val="28"/>
          <w:szCs w:val="28"/>
        </w:rPr>
        <w:t>до 1 марта года, следующего за отчетным, на бумажном носителе органом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 лицом)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Главе Поныровского района Курской области</w:t>
      </w:r>
      <w:r w:rsidRPr="008C7E77">
        <w:rPr>
          <w:rFonts w:ascii="Times New Roman" w:hAnsi="Times New Roman" w:cs="Times New Roman"/>
          <w:sz w:val="28"/>
          <w:szCs w:val="28"/>
        </w:rPr>
        <w:t>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C7E77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4" w:history="1">
        <w:r w:rsidRPr="00CF58F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F58F9"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DD270A">
        <w:rPr>
          <w:rFonts w:ascii="Times New Roman" w:hAnsi="Times New Roman" w:cs="Times New Roman"/>
          <w:sz w:val="28"/>
          <w:szCs w:val="28"/>
        </w:rPr>
        <w:t xml:space="preserve">Администрации 2-го Поныровского сельсовета </w:t>
      </w: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 w:rsidRPr="008C7E77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C7E77">
        <w:rPr>
          <w:rFonts w:ascii="Times New Roman" w:hAnsi="Times New Roman" w:cs="Times New Roman"/>
          <w:sz w:val="28"/>
          <w:szCs w:val="28"/>
        </w:rPr>
        <w:t xml:space="preserve"> </w:t>
      </w:r>
      <w:r w:rsidRPr="008C7E77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органом контроля, не позднее 1 апреля года, следующего за отчетным.</w:t>
      </w: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B8B" w:rsidRPr="008C7E77" w:rsidRDefault="00E54B8B" w:rsidP="00444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54B8B" w:rsidRPr="008C7E77" w:rsidSect="001E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2357"/>
    <w:rsid w:val="000144BA"/>
    <w:rsid w:val="00164484"/>
    <w:rsid w:val="001E14C1"/>
    <w:rsid w:val="001F055C"/>
    <w:rsid w:val="003C4DED"/>
    <w:rsid w:val="0044440E"/>
    <w:rsid w:val="004553DE"/>
    <w:rsid w:val="005A36AF"/>
    <w:rsid w:val="005B773D"/>
    <w:rsid w:val="0061246A"/>
    <w:rsid w:val="00681C54"/>
    <w:rsid w:val="008B1BA0"/>
    <w:rsid w:val="008C7E77"/>
    <w:rsid w:val="008E786D"/>
    <w:rsid w:val="008F117A"/>
    <w:rsid w:val="008F6071"/>
    <w:rsid w:val="009E2357"/>
    <w:rsid w:val="00A04D1B"/>
    <w:rsid w:val="00BA76D8"/>
    <w:rsid w:val="00C134C2"/>
    <w:rsid w:val="00C72E65"/>
    <w:rsid w:val="00C9504C"/>
    <w:rsid w:val="00CE6BDB"/>
    <w:rsid w:val="00CF58F9"/>
    <w:rsid w:val="00DD270A"/>
    <w:rsid w:val="00DE386D"/>
    <w:rsid w:val="00E3459E"/>
    <w:rsid w:val="00E54B8B"/>
    <w:rsid w:val="00EB4B40"/>
    <w:rsid w:val="00EE5B20"/>
    <w:rsid w:val="00F2285E"/>
    <w:rsid w:val="00F85D39"/>
    <w:rsid w:val="00FB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7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23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E235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E23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C7E7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C7E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44440E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1856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</cp:lastModifiedBy>
  <cp:revision>6</cp:revision>
  <cp:lastPrinted>2021-03-25T11:40:00Z</cp:lastPrinted>
  <dcterms:created xsi:type="dcterms:W3CDTF">2021-03-26T07:51:00Z</dcterms:created>
  <dcterms:modified xsi:type="dcterms:W3CDTF">2022-04-04T12:45:00Z</dcterms:modified>
</cp:coreProperties>
</file>